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3B" w:rsidRDefault="0031703B" w:rsidP="0031703B">
      <w:pPr>
        <w:ind w:leftChars="-22" w:left="427" w:hangingChars="200" w:hanging="480"/>
        <w:jc w:val="center"/>
        <w:rPr>
          <w:rFonts w:eastAsia="標楷體"/>
        </w:rPr>
      </w:pPr>
      <w:bookmarkStart w:id="0" w:name="_GoBack"/>
      <w:bookmarkEnd w:id="0"/>
      <w:r w:rsidRPr="0094724F">
        <w:rPr>
          <w:rFonts w:eastAsia="標楷體" w:hint="eastAsia"/>
        </w:rPr>
        <w:t>「淡江大學英語能力檢定畢業門檻實施要點」第三點修正</w:t>
      </w:r>
      <w:r>
        <w:rPr>
          <w:rFonts w:eastAsia="標楷體" w:hint="eastAsia"/>
        </w:rPr>
        <w:t>規定</w:t>
      </w:r>
      <w:r w:rsidRPr="0094724F">
        <w:rPr>
          <w:rFonts w:eastAsia="標楷體" w:hint="eastAsia"/>
        </w:rPr>
        <w:t>對照表</w:t>
      </w:r>
    </w:p>
    <w:p w:rsidR="0031703B" w:rsidRPr="00BB353E" w:rsidRDefault="0031703B" w:rsidP="00BB353E">
      <w:pPr>
        <w:ind w:leftChars="-22" w:left="427" w:hangingChars="200" w:hanging="480"/>
        <w:jc w:val="right"/>
        <w:rPr>
          <w:rFonts w:eastAsia="標楷體"/>
        </w:rPr>
      </w:pPr>
    </w:p>
    <w:p w:rsidR="0031703B" w:rsidRDefault="0031703B" w:rsidP="0031703B">
      <w:pPr>
        <w:wordWrap w:val="0"/>
        <w:ind w:leftChars="300" w:left="1120" w:hangingChars="200" w:hanging="400"/>
        <w:jc w:val="right"/>
        <w:rPr>
          <w:rFonts w:ascii="標楷體" w:eastAsia="標楷體" w:hAnsi="標楷體"/>
          <w:sz w:val="20"/>
        </w:rPr>
      </w:pPr>
      <w:r w:rsidRPr="0031703B">
        <w:rPr>
          <w:rFonts w:ascii="標楷體" w:eastAsia="標楷體" w:hAnsi="標楷體" w:hint="eastAsia"/>
          <w:sz w:val="20"/>
        </w:rPr>
        <w:t xml:space="preserve">109.05.29 </w:t>
      </w:r>
      <w:r w:rsidRPr="0031703B">
        <w:rPr>
          <w:rFonts w:ascii="標楷體" w:eastAsia="標楷體" w:hAnsi="標楷體"/>
          <w:sz w:val="20"/>
        </w:rPr>
        <w:t>108</w:t>
      </w:r>
      <w:r w:rsidRPr="0031703B">
        <w:rPr>
          <w:rFonts w:ascii="標楷體" w:eastAsia="標楷體" w:hAnsi="標楷體" w:hint="eastAsia"/>
          <w:sz w:val="20"/>
        </w:rPr>
        <w:t>學年度第2學期教務會議修正通過</w:t>
      </w:r>
    </w:p>
    <w:p w:rsidR="005A493B" w:rsidRDefault="005A493B" w:rsidP="005A493B">
      <w:pPr>
        <w:adjustRightInd w:val="0"/>
        <w:ind w:firstLineChars="200" w:firstLine="400"/>
        <w:jc w:val="right"/>
        <w:textAlignment w:val="baseline"/>
        <w:rPr>
          <w:rFonts w:ascii="標楷體" w:eastAsia="標楷體" w:hAnsi="標楷體"/>
          <w:sz w:val="20"/>
        </w:rPr>
      </w:pPr>
      <w:r w:rsidRPr="00C641F9">
        <w:rPr>
          <w:rFonts w:ascii="標楷體" w:eastAsia="標楷體" w:hAnsi="標楷體" w:hint="eastAsia"/>
          <w:sz w:val="20"/>
        </w:rPr>
        <w:t>10</w:t>
      </w:r>
      <w:r w:rsidRPr="00C641F9">
        <w:rPr>
          <w:rFonts w:ascii="標楷體" w:eastAsia="標楷體" w:hAnsi="標楷體"/>
          <w:sz w:val="20"/>
        </w:rPr>
        <w:t>9</w:t>
      </w:r>
      <w:r w:rsidRPr="00C641F9">
        <w:rPr>
          <w:rFonts w:ascii="標楷體" w:eastAsia="標楷體" w:hAnsi="標楷體" w:hint="eastAsia"/>
          <w:sz w:val="20"/>
        </w:rPr>
        <w:t>.</w:t>
      </w:r>
      <w:r w:rsidRPr="00C641F9">
        <w:rPr>
          <w:rFonts w:ascii="標楷體" w:eastAsia="標楷體" w:hAnsi="標楷體"/>
          <w:sz w:val="20"/>
        </w:rPr>
        <w:t>06</w:t>
      </w:r>
      <w:r w:rsidRPr="00C641F9">
        <w:rPr>
          <w:rFonts w:ascii="標楷體" w:eastAsia="標楷體" w:hAnsi="標楷體" w:hint="eastAsia"/>
          <w:sz w:val="20"/>
        </w:rPr>
        <w:t>.</w:t>
      </w:r>
      <w:r w:rsidRPr="00C641F9">
        <w:rPr>
          <w:rFonts w:ascii="標楷體" w:eastAsia="標楷體" w:hAnsi="標楷體"/>
          <w:sz w:val="20"/>
        </w:rPr>
        <w:t>2</w:t>
      </w:r>
      <w:r w:rsidR="00CF29CA">
        <w:rPr>
          <w:rFonts w:ascii="標楷體" w:eastAsia="標楷體" w:hAnsi="標楷體" w:hint="eastAsia"/>
          <w:sz w:val="20"/>
        </w:rPr>
        <w:t>3</w:t>
      </w:r>
      <w:r w:rsidRPr="00C641F9">
        <w:rPr>
          <w:rFonts w:ascii="標楷體" w:eastAsia="標楷體" w:hAnsi="標楷體" w:hint="eastAsia"/>
          <w:sz w:val="20"/>
        </w:rPr>
        <w:t xml:space="preserve"> 處秘法字第10</w:t>
      </w:r>
      <w:r w:rsidRPr="00C641F9">
        <w:rPr>
          <w:rFonts w:ascii="標楷體" w:eastAsia="標楷體" w:hAnsi="標楷體"/>
          <w:sz w:val="20"/>
        </w:rPr>
        <w:t>9</w:t>
      </w:r>
      <w:r w:rsidRPr="00C641F9">
        <w:rPr>
          <w:rFonts w:ascii="標楷體" w:eastAsia="標楷體" w:hAnsi="標楷體" w:hint="eastAsia"/>
          <w:sz w:val="20"/>
        </w:rPr>
        <w:t>00000</w:t>
      </w:r>
      <w:r w:rsidRPr="00C641F9">
        <w:rPr>
          <w:rFonts w:ascii="標楷體" w:eastAsia="標楷體" w:hAnsi="標楷體"/>
          <w:sz w:val="20"/>
        </w:rPr>
        <w:t>18</w:t>
      </w:r>
      <w:r w:rsidRPr="00C641F9">
        <w:rPr>
          <w:rFonts w:ascii="標楷體" w:eastAsia="標楷體" w:hAnsi="標楷體" w:hint="eastAsia"/>
          <w:sz w:val="20"/>
        </w:rPr>
        <w:t>號函公布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31703B" w:rsidRPr="00E8177E" w:rsidTr="00B413DE">
        <w:trPr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3B" w:rsidRPr="00672234" w:rsidRDefault="0031703B" w:rsidP="00597BDD">
            <w:pPr>
              <w:snapToGrid w:val="0"/>
              <w:spacing w:line="260" w:lineRule="exact"/>
              <w:ind w:right="108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672234">
              <w:rPr>
                <w:rFonts w:ascii="標楷體" w:eastAsia="標楷體" w:hint="eastAsia"/>
                <w:kern w:val="0"/>
                <w:szCs w:val="24"/>
              </w:rPr>
              <w:t>修正</w:t>
            </w:r>
            <w:r>
              <w:rPr>
                <w:rFonts w:ascii="標楷體" w:eastAsia="標楷體" w:hint="eastAsia"/>
                <w:kern w:val="0"/>
                <w:szCs w:val="24"/>
              </w:rPr>
              <w:t>規定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3B" w:rsidRPr="00672234" w:rsidRDefault="0031703B" w:rsidP="00597BDD">
            <w:pPr>
              <w:snapToGrid w:val="0"/>
              <w:spacing w:line="260" w:lineRule="exact"/>
              <w:ind w:right="108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672234">
              <w:rPr>
                <w:rFonts w:ascii="標楷體" w:eastAsia="標楷體" w:hint="eastAsia"/>
                <w:kern w:val="0"/>
                <w:szCs w:val="24"/>
              </w:rPr>
              <w:t>現行</w:t>
            </w:r>
            <w:r>
              <w:rPr>
                <w:rFonts w:ascii="標楷體" w:eastAsia="標楷體" w:hint="eastAsia"/>
                <w:kern w:val="0"/>
                <w:szCs w:val="24"/>
              </w:rPr>
              <w:t>規定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3B" w:rsidRPr="00672234" w:rsidRDefault="0031703B" w:rsidP="00597BDD">
            <w:pPr>
              <w:snapToGrid w:val="0"/>
              <w:spacing w:line="260" w:lineRule="exact"/>
              <w:ind w:right="108"/>
              <w:jc w:val="center"/>
              <w:rPr>
                <w:rFonts w:ascii="標楷體" w:eastAsia="標楷體"/>
                <w:kern w:val="0"/>
                <w:szCs w:val="24"/>
              </w:rPr>
            </w:pPr>
            <w:r w:rsidRPr="00672234">
              <w:rPr>
                <w:rFonts w:ascii="標楷體" w:eastAsia="標楷體" w:hint="eastAsia"/>
                <w:kern w:val="0"/>
                <w:szCs w:val="24"/>
              </w:rPr>
              <w:t>說　　明</w:t>
            </w:r>
          </w:p>
        </w:tc>
      </w:tr>
      <w:tr w:rsidR="0031703B" w:rsidRPr="00E8177E" w:rsidTr="00B413DE">
        <w:trPr>
          <w:trHeight w:val="74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3B" w:rsidRPr="00672234" w:rsidRDefault="0031703B" w:rsidP="00597BDD">
            <w:pPr>
              <w:widowControl/>
              <w:overflowPunct w:val="0"/>
              <w:autoSpaceDE w:val="0"/>
              <w:autoSpaceDN w:val="0"/>
              <w:snapToGrid w:val="0"/>
              <w:spacing w:line="260" w:lineRule="exact"/>
              <w:ind w:left="461" w:hangingChars="192" w:hanging="461"/>
              <w:jc w:val="both"/>
              <w:textAlignment w:val="bottom"/>
              <w:rPr>
                <w:rFonts w:ascii="標楷體" w:eastAsia="標楷體"/>
                <w:kern w:val="0"/>
                <w:szCs w:val="24"/>
              </w:rPr>
            </w:pPr>
            <w:r w:rsidRPr="00672234">
              <w:rPr>
                <w:rFonts w:ascii="標楷體" w:eastAsia="標楷體" w:hint="eastAsia"/>
                <w:kern w:val="0"/>
                <w:szCs w:val="24"/>
              </w:rPr>
              <w:t>三、日間學制學士班學生需符合下列任一英語能力檢定畢業門檻條件，始得畢業：</w:t>
            </w:r>
          </w:p>
          <w:p w:rsidR="0031703B" w:rsidRPr="00672234" w:rsidRDefault="0031703B" w:rsidP="00597BDD">
            <w:pPr>
              <w:widowControl/>
              <w:overflowPunct w:val="0"/>
              <w:autoSpaceDE w:val="0"/>
              <w:autoSpaceDN w:val="0"/>
              <w:snapToGrid w:val="0"/>
              <w:spacing w:line="260" w:lineRule="exact"/>
              <w:ind w:leftChars="70" w:left="626" w:hangingChars="191" w:hanging="458"/>
              <w:jc w:val="both"/>
              <w:textAlignment w:val="bottom"/>
              <w:rPr>
                <w:rFonts w:ascii="標楷體" w:eastAsia="標楷體"/>
                <w:kern w:val="0"/>
                <w:szCs w:val="24"/>
              </w:rPr>
            </w:pPr>
            <w:r w:rsidRPr="00672234">
              <w:rPr>
                <w:rFonts w:ascii="標楷體" w:eastAsia="標楷體" w:hint="eastAsia"/>
                <w:kern w:val="0"/>
                <w:szCs w:val="24"/>
              </w:rPr>
              <w:t>(一)修習本校英文（一）及英文（二）課程，且英文能力測驗（二）成績七十分以上者。</w:t>
            </w:r>
          </w:p>
          <w:p w:rsidR="0031703B" w:rsidRPr="00672234" w:rsidRDefault="0031703B" w:rsidP="00597BDD">
            <w:pPr>
              <w:widowControl/>
              <w:overflowPunct w:val="0"/>
              <w:autoSpaceDE w:val="0"/>
              <w:autoSpaceDN w:val="0"/>
              <w:snapToGrid w:val="0"/>
              <w:spacing w:line="260" w:lineRule="exact"/>
              <w:ind w:leftChars="70" w:left="626" w:hangingChars="191" w:hanging="458"/>
              <w:jc w:val="both"/>
              <w:textAlignment w:val="bottom"/>
              <w:rPr>
                <w:rFonts w:ascii="標楷體" w:eastAsia="標楷體"/>
                <w:kern w:val="0"/>
                <w:szCs w:val="24"/>
              </w:rPr>
            </w:pPr>
            <w:r w:rsidRPr="00672234">
              <w:rPr>
                <w:rFonts w:ascii="標楷體" w:eastAsia="標楷體" w:hint="eastAsia"/>
                <w:kern w:val="0"/>
                <w:szCs w:val="24"/>
              </w:rPr>
              <w:t>(二)依本校</w:t>
            </w:r>
            <w:r w:rsidR="00B413DE">
              <w:rPr>
                <w:rFonts w:ascii="標楷體" w:eastAsia="標楷體" w:hint="eastAsia"/>
                <w:kern w:val="0"/>
                <w:szCs w:val="24"/>
              </w:rPr>
              <w:t>「</w:t>
            </w:r>
            <w:r w:rsidRPr="00672234">
              <w:rPr>
                <w:rFonts w:ascii="標楷體" w:eastAsia="標楷體" w:hint="eastAsia"/>
                <w:kern w:val="0"/>
                <w:szCs w:val="24"/>
              </w:rPr>
              <w:t>新生抵免英文（一）、英文（二）課程實施要點」申請英文（一）或英文（二）學分抵免通過者。</w:t>
            </w:r>
          </w:p>
          <w:p w:rsidR="0031703B" w:rsidRPr="00672234" w:rsidRDefault="0031703B" w:rsidP="00597BDD">
            <w:pPr>
              <w:widowControl/>
              <w:overflowPunct w:val="0"/>
              <w:autoSpaceDE w:val="0"/>
              <w:autoSpaceDN w:val="0"/>
              <w:snapToGrid w:val="0"/>
              <w:spacing w:line="260" w:lineRule="exact"/>
              <w:ind w:leftChars="70" w:left="626" w:hangingChars="191" w:hanging="458"/>
              <w:jc w:val="both"/>
              <w:textAlignment w:val="bottom"/>
              <w:rPr>
                <w:rFonts w:ascii="標楷體" w:eastAsia="標楷體"/>
                <w:kern w:val="0"/>
                <w:szCs w:val="24"/>
              </w:rPr>
            </w:pPr>
            <w:r w:rsidRPr="00672234">
              <w:rPr>
                <w:rFonts w:ascii="標楷體" w:eastAsia="標楷體" w:hint="eastAsia"/>
                <w:kern w:val="0"/>
                <w:szCs w:val="24"/>
              </w:rPr>
              <w:t>(三)通過相當於全民英語檢定（GEPT）中級初試以上者。</w:t>
            </w:r>
          </w:p>
          <w:p w:rsidR="0031703B" w:rsidRPr="00672234" w:rsidRDefault="0031703B" w:rsidP="00597BDD">
            <w:pPr>
              <w:widowControl/>
              <w:overflowPunct w:val="0"/>
              <w:autoSpaceDE w:val="0"/>
              <w:autoSpaceDN w:val="0"/>
              <w:snapToGrid w:val="0"/>
              <w:spacing w:line="260" w:lineRule="exact"/>
              <w:ind w:leftChars="70" w:left="626" w:hangingChars="191" w:hanging="458"/>
              <w:jc w:val="both"/>
              <w:textAlignment w:val="bottom"/>
              <w:rPr>
                <w:rFonts w:ascii="標楷體" w:eastAsia="標楷體"/>
                <w:kern w:val="0"/>
                <w:szCs w:val="24"/>
              </w:rPr>
            </w:pPr>
            <w:r w:rsidRPr="00672234">
              <w:rPr>
                <w:rFonts w:ascii="標楷體" w:eastAsia="標楷體" w:hint="eastAsia"/>
                <w:kern w:val="0"/>
                <w:szCs w:val="24"/>
              </w:rPr>
              <w:t>(四)以英語為母語之外國學生，向</w:t>
            </w:r>
            <w:r w:rsidRPr="00672234">
              <w:rPr>
                <w:rFonts w:ascii="標楷體" w:eastAsia="標楷體" w:hint="eastAsia"/>
                <w:kern w:val="0"/>
                <w:szCs w:val="24"/>
                <w:u w:val="single"/>
              </w:rPr>
              <w:t>所屬</w:t>
            </w:r>
            <w:r w:rsidRPr="00672234">
              <w:rPr>
                <w:rFonts w:ascii="標楷體" w:eastAsia="標楷體" w:hint="eastAsia"/>
                <w:kern w:val="0"/>
                <w:szCs w:val="24"/>
              </w:rPr>
              <w:t>學系</w:t>
            </w:r>
            <w:r w:rsidRPr="00672234">
              <w:rPr>
                <w:rFonts w:ascii="標楷體" w:eastAsia="標楷體" w:hint="eastAsia"/>
                <w:kern w:val="0"/>
                <w:szCs w:val="24"/>
                <w:u w:val="single"/>
              </w:rPr>
              <w:t>、學位學程</w:t>
            </w:r>
            <w:r w:rsidRPr="00672234">
              <w:rPr>
                <w:rFonts w:ascii="標楷體" w:eastAsia="標楷體" w:hint="eastAsia"/>
                <w:kern w:val="0"/>
                <w:szCs w:val="24"/>
              </w:rPr>
              <w:t>申請英語能力認證通過者。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3B" w:rsidRPr="00672234" w:rsidRDefault="0031703B" w:rsidP="00597BDD">
            <w:pPr>
              <w:widowControl/>
              <w:overflowPunct w:val="0"/>
              <w:autoSpaceDE w:val="0"/>
              <w:autoSpaceDN w:val="0"/>
              <w:snapToGrid w:val="0"/>
              <w:spacing w:line="260" w:lineRule="exact"/>
              <w:ind w:left="468" w:hangingChars="195" w:hanging="468"/>
              <w:jc w:val="both"/>
              <w:textAlignment w:val="bottom"/>
              <w:rPr>
                <w:rFonts w:ascii="標楷體" w:eastAsia="標楷體"/>
                <w:kern w:val="0"/>
                <w:szCs w:val="24"/>
              </w:rPr>
            </w:pPr>
            <w:r w:rsidRPr="00672234">
              <w:rPr>
                <w:rFonts w:ascii="標楷體" w:eastAsia="標楷體" w:hint="eastAsia"/>
                <w:kern w:val="0"/>
                <w:szCs w:val="24"/>
              </w:rPr>
              <w:t>三、日間學制學士班學生需符合下列任一英語能力檢定畢業門檻條件，始得畢業：</w:t>
            </w:r>
          </w:p>
          <w:p w:rsidR="0031703B" w:rsidRPr="00672234" w:rsidRDefault="0031703B" w:rsidP="00597BDD">
            <w:pPr>
              <w:widowControl/>
              <w:overflowPunct w:val="0"/>
              <w:autoSpaceDE w:val="0"/>
              <w:autoSpaceDN w:val="0"/>
              <w:snapToGrid w:val="0"/>
              <w:spacing w:line="260" w:lineRule="exact"/>
              <w:ind w:leftChars="94" w:left="672" w:hangingChars="186" w:hanging="446"/>
              <w:jc w:val="both"/>
              <w:textAlignment w:val="bottom"/>
              <w:rPr>
                <w:rFonts w:ascii="標楷體" w:eastAsia="標楷體"/>
                <w:kern w:val="0"/>
                <w:szCs w:val="24"/>
              </w:rPr>
            </w:pPr>
            <w:r w:rsidRPr="00672234">
              <w:rPr>
                <w:rFonts w:ascii="標楷體" w:eastAsia="標楷體" w:hint="eastAsia"/>
                <w:kern w:val="0"/>
                <w:szCs w:val="24"/>
              </w:rPr>
              <w:t>(一)修習本校英文（一）及英文（二）課程，且英文能力測驗（二）成績七十分以上者。</w:t>
            </w:r>
          </w:p>
          <w:p w:rsidR="0031703B" w:rsidRPr="00672234" w:rsidRDefault="0031703B" w:rsidP="00597BDD">
            <w:pPr>
              <w:widowControl/>
              <w:overflowPunct w:val="0"/>
              <w:autoSpaceDE w:val="0"/>
              <w:autoSpaceDN w:val="0"/>
              <w:snapToGrid w:val="0"/>
              <w:spacing w:line="260" w:lineRule="exact"/>
              <w:ind w:leftChars="94" w:left="672" w:hangingChars="186" w:hanging="446"/>
              <w:jc w:val="both"/>
              <w:textAlignment w:val="bottom"/>
              <w:rPr>
                <w:rFonts w:ascii="標楷體" w:eastAsia="標楷體"/>
                <w:kern w:val="0"/>
                <w:szCs w:val="24"/>
              </w:rPr>
            </w:pPr>
            <w:r w:rsidRPr="00672234">
              <w:rPr>
                <w:rFonts w:ascii="標楷體" w:eastAsia="標楷體" w:hint="eastAsia"/>
                <w:kern w:val="0"/>
                <w:szCs w:val="24"/>
              </w:rPr>
              <w:t>(二)依本校</w:t>
            </w:r>
            <w:r w:rsidR="00B413DE">
              <w:rPr>
                <w:rFonts w:ascii="標楷體" w:eastAsia="標楷體" w:hint="eastAsia"/>
                <w:kern w:val="0"/>
                <w:szCs w:val="24"/>
              </w:rPr>
              <w:t>「</w:t>
            </w:r>
            <w:r w:rsidRPr="00672234">
              <w:rPr>
                <w:rFonts w:ascii="標楷體" w:eastAsia="標楷體" w:hint="eastAsia"/>
                <w:kern w:val="0"/>
                <w:szCs w:val="24"/>
              </w:rPr>
              <w:t>新生抵免英文（一）、英文（二）課程實施要點」申請英文（一）或英文（二）學分抵免通過者。</w:t>
            </w:r>
          </w:p>
          <w:p w:rsidR="0031703B" w:rsidRPr="00672234" w:rsidRDefault="0031703B" w:rsidP="00597BDD">
            <w:pPr>
              <w:widowControl/>
              <w:overflowPunct w:val="0"/>
              <w:autoSpaceDE w:val="0"/>
              <w:autoSpaceDN w:val="0"/>
              <w:snapToGrid w:val="0"/>
              <w:spacing w:line="260" w:lineRule="exact"/>
              <w:ind w:leftChars="94" w:left="672" w:hangingChars="186" w:hanging="446"/>
              <w:jc w:val="both"/>
              <w:textAlignment w:val="bottom"/>
              <w:rPr>
                <w:rFonts w:ascii="標楷體" w:eastAsia="標楷體"/>
                <w:kern w:val="0"/>
                <w:szCs w:val="24"/>
              </w:rPr>
            </w:pPr>
            <w:r w:rsidRPr="00672234">
              <w:rPr>
                <w:rFonts w:ascii="標楷體" w:eastAsia="標楷體" w:hint="eastAsia"/>
                <w:kern w:val="0"/>
                <w:szCs w:val="24"/>
              </w:rPr>
              <w:t>(三)通過相當於全民英語檢定（GEPT）中級初試以上者。</w:t>
            </w:r>
          </w:p>
          <w:p w:rsidR="0031703B" w:rsidRPr="00672234" w:rsidRDefault="0031703B" w:rsidP="00597BDD">
            <w:pPr>
              <w:widowControl/>
              <w:overflowPunct w:val="0"/>
              <w:autoSpaceDE w:val="0"/>
              <w:autoSpaceDN w:val="0"/>
              <w:snapToGrid w:val="0"/>
              <w:spacing w:line="260" w:lineRule="exact"/>
              <w:ind w:leftChars="94" w:left="672" w:hangingChars="186" w:hanging="446"/>
              <w:jc w:val="both"/>
              <w:textAlignment w:val="bottom"/>
              <w:rPr>
                <w:rFonts w:ascii="標楷體" w:eastAsia="標楷體"/>
                <w:kern w:val="0"/>
                <w:szCs w:val="24"/>
              </w:rPr>
            </w:pPr>
            <w:r w:rsidRPr="00672234">
              <w:rPr>
                <w:rFonts w:ascii="標楷體" w:eastAsia="標楷體" w:hint="eastAsia"/>
                <w:kern w:val="0"/>
                <w:szCs w:val="24"/>
              </w:rPr>
              <w:t>(四)以英語為母語之外國學生，向</w:t>
            </w:r>
            <w:r w:rsidRPr="00672234">
              <w:rPr>
                <w:rFonts w:ascii="標楷體" w:eastAsia="標楷體" w:hint="eastAsia"/>
                <w:kern w:val="0"/>
                <w:szCs w:val="24"/>
                <w:u w:val="single"/>
              </w:rPr>
              <w:t>英文</w:t>
            </w:r>
            <w:r w:rsidRPr="00672234">
              <w:rPr>
                <w:rFonts w:ascii="標楷體" w:eastAsia="標楷體" w:hint="eastAsia"/>
                <w:kern w:val="0"/>
                <w:szCs w:val="24"/>
              </w:rPr>
              <w:t>學系</w:t>
            </w:r>
            <w:r w:rsidRPr="00672234">
              <w:rPr>
                <w:rFonts w:ascii="標楷體" w:eastAsia="標楷體" w:hint="eastAsia"/>
                <w:kern w:val="0"/>
                <w:szCs w:val="24"/>
                <w:u w:val="single"/>
              </w:rPr>
              <w:t>或英美語言文化學系</w:t>
            </w:r>
            <w:r w:rsidRPr="00672234">
              <w:rPr>
                <w:rFonts w:ascii="標楷體" w:eastAsia="標楷體" w:hint="eastAsia"/>
                <w:kern w:val="0"/>
                <w:szCs w:val="24"/>
              </w:rPr>
              <w:t>申請英語能力認證通過者。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3B" w:rsidRPr="00672234" w:rsidRDefault="0031703B" w:rsidP="00597BDD">
            <w:pPr>
              <w:snapToGrid w:val="0"/>
              <w:spacing w:line="260" w:lineRule="exact"/>
              <w:ind w:right="62"/>
              <w:jc w:val="both"/>
              <w:rPr>
                <w:rFonts w:ascii="標楷體" w:eastAsia="標楷體"/>
                <w:kern w:val="0"/>
                <w:szCs w:val="24"/>
              </w:rPr>
            </w:pPr>
          </w:p>
          <w:p w:rsidR="0031703B" w:rsidRPr="00672234" w:rsidRDefault="0031703B" w:rsidP="00597BDD">
            <w:pPr>
              <w:snapToGrid w:val="0"/>
              <w:spacing w:line="260" w:lineRule="exact"/>
              <w:ind w:right="62"/>
              <w:jc w:val="both"/>
              <w:rPr>
                <w:rFonts w:ascii="標楷體" w:eastAsia="標楷體"/>
                <w:kern w:val="0"/>
                <w:szCs w:val="24"/>
              </w:rPr>
            </w:pPr>
          </w:p>
          <w:p w:rsidR="0031703B" w:rsidRPr="00672234" w:rsidRDefault="0031703B" w:rsidP="00597BDD">
            <w:pPr>
              <w:snapToGrid w:val="0"/>
              <w:spacing w:line="260" w:lineRule="exact"/>
              <w:ind w:right="62"/>
              <w:jc w:val="both"/>
              <w:rPr>
                <w:rFonts w:ascii="標楷體" w:eastAsia="標楷體"/>
                <w:kern w:val="0"/>
                <w:szCs w:val="24"/>
              </w:rPr>
            </w:pPr>
          </w:p>
          <w:p w:rsidR="0031703B" w:rsidRPr="00672234" w:rsidRDefault="0031703B" w:rsidP="00597BDD">
            <w:pPr>
              <w:snapToGrid w:val="0"/>
              <w:spacing w:line="260" w:lineRule="exact"/>
              <w:ind w:right="62"/>
              <w:jc w:val="both"/>
              <w:rPr>
                <w:rFonts w:ascii="標楷體" w:eastAsia="標楷體"/>
                <w:kern w:val="0"/>
                <w:szCs w:val="24"/>
              </w:rPr>
            </w:pPr>
          </w:p>
          <w:p w:rsidR="0031703B" w:rsidRPr="00672234" w:rsidRDefault="0031703B" w:rsidP="00597BDD">
            <w:pPr>
              <w:snapToGrid w:val="0"/>
              <w:spacing w:line="260" w:lineRule="exact"/>
              <w:ind w:right="62"/>
              <w:jc w:val="both"/>
              <w:rPr>
                <w:rFonts w:ascii="標楷體" w:eastAsia="標楷體"/>
                <w:kern w:val="0"/>
                <w:szCs w:val="24"/>
              </w:rPr>
            </w:pPr>
          </w:p>
          <w:p w:rsidR="0031703B" w:rsidRPr="00672234" w:rsidRDefault="0031703B" w:rsidP="00597BDD">
            <w:pPr>
              <w:snapToGrid w:val="0"/>
              <w:spacing w:line="260" w:lineRule="exact"/>
              <w:ind w:right="62"/>
              <w:jc w:val="both"/>
              <w:rPr>
                <w:rFonts w:ascii="標楷體" w:eastAsia="標楷體"/>
                <w:kern w:val="0"/>
                <w:szCs w:val="24"/>
              </w:rPr>
            </w:pPr>
          </w:p>
          <w:p w:rsidR="0031703B" w:rsidRPr="00672234" w:rsidRDefault="0031703B" w:rsidP="00597BDD">
            <w:pPr>
              <w:snapToGrid w:val="0"/>
              <w:spacing w:line="260" w:lineRule="exact"/>
              <w:ind w:right="62"/>
              <w:jc w:val="both"/>
              <w:rPr>
                <w:rFonts w:ascii="標楷體" w:eastAsia="標楷體"/>
                <w:kern w:val="0"/>
                <w:szCs w:val="24"/>
              </w:rPr>
            </w:pPr>
          </w:p>
          <w:p w:rsidR="0031703B" w:rsidRPr="00672234" w:rsidRDefault="0031703B" w:rsidP="00597BDD">
            <w:pPr>
              <w:snapToGrid w:val="0"/>
              <w:spacing w:line="260" w:lineRule="exact"/>
              <w:ind w:right="62"/>
              <w:jc w:val="both"/>
              <w:rPr>
                <w:rFonts w:ascii="標楷體" w:eastAsia="標楷體"/>
                <w:kern w:val="0"/>
                <w:szCs w:val="24"/>
              </w:rPr>
            </w:pPr>
          </w:p>
          <w:p w:rsidR="0031703B" w:rsidRPr="00672234" w:rsidRDefault="0031703B" w:rsidP="00597BDD">
            <w:pPr>
              <w:snapToGrid w:val="0"/>
              <w:spacing w:line="260" w:lineRule="exact"/>
              <w:ind w:right="62"/>
              <w:jc w:val="both"/>
              <w:rPr>
                <w:rFonts w:ascii="標楷體" w:eastAsia="標楷體"/>
                <w:kern w:val="0"/>
                <w:szCs w:val="24"/>
              </w:rPr>
            </w:pPr>
          </w:p>
          <w:p w:rsidR="0031703B" w:rsidRPr="00672234" w:rsidRDefault="0031703B" w:rsidP="00597BDD">
            <w:pPr>
              <w:snapToGrid w:val="0"/>
              <w:spacing w:line="260" w:lineRule="exact"/>
              <w:ind w:right="62"/>
              <w:jc w:val="both"/>
              <w:rPr>
                <w:rFonts w:ascii="標楷體" w:eastAsia="標楷體"/>
                <w:kern w:val="0"/>
                <w:szCs w:val="24"/>
              </w:rPr>
            </w:pPr>
          </w:p>
          <w:p w:rsidR="0031703B" w:rsidRPr="00672234" w:rsidRDefault="0031703B" w:rsidP="00597BDD">
            <w:pPr>
              <w:snapToGrid w:val="0"/>
              <w:spacing w:line="260" w:lineRule="exact"/>
              <w:ind w:right="62"/>
              <w:jc w:val="both"/>
              <w:rPr>
                <w:rFonts w:ascii="標楷體" w:eastAsia="標楷體"/>
                <w:kern w:val="0"/>
                <w:szCs w:val="24"/>
              </w:rPr>
            </w:pPr>
          </w:p>
          <w:p w:rsidR="0031703B" w:rsidRPr="00672234" w:rsidRDefault="0031703B" w:rsidP="00597BDD">
            <w:pPr>
              <w:snapToGrid w:val="0"/>
              <w:spacing w:line="260" w:lineRule="exact"/>
              <w:ind w:right="62"/>
              <w:jc w:val="both"/>
              <w:rPr>
                <w:rFonts w:ascii="標楷體" w:eastAsia="標楷體"/>
                <w:kern w:val="0"/>
                <w:szCs w:val="24"/>
              </w:rPr>
            </w:pPr>
          </w:p>
          <w:p w:rsidR="0031703B" w:rsidRPr="00672234" w:rsidRDefault="0031703B" w:rsidP="00597BDD">
            <w:pPr>
              <w:snapToGrid w:val="0"/>
              <w:spacing w:line="260" w:lineRule="exact"/>
              <w:ind w:right="62"/>
              <w:jc w:val="both"/>
              <w:rPr>
                <w:rFonts w:ascii="標楷體" w:eastAsia="標楷體"/>
                <w:kern w:val="0"/>
                <w:szCs w:val="24"/>
              </w:rPr>
            </w:pPr>
          </w:p>
          <w:p w:rsidR="0031703B" w:rsidRPr="00672234" w:rsidRDefault="0031703B" w:rsidP="00597BDD">
            <w:pPr>
              <w:snapToGrid w:val="0"/>
              <w:spacing w:line="260" w:lineRule="exact"/>
              <w:ind w:right="62"/>
              <w:jc w:val="both"/>
              <w:rPr>
                <w:rFonts w:ascii="標楷體" w:eastAsia="標楷體"/>
                <w:kern w:val="0"/>
                <w:szCs w:val="24"/>
              </w:rPr>
            </w:pPr>
          </w:p>
          <w:p w:rsidR="0031703B" w:rsidRPr="00672234" w:rsidRDefault="0031703B" w:rsidP="00597BDD">
            <w:pPr>
              <w:snapToGrid w:val="0"/>
              <w:spacing w:line="260" w:lineRule="exact"/>
              <w:ind w:right="62"/>
              <w:jc w:val="both"/>
              <w:rPr>
                <w:rFonts w:ascii="標楷體" w:eastAsia="標楷體"/>
                <w:kern w:val="0"/>
                <w:szCs w:val="24"/>
              </w:rPr>
            </w:pPr>
          </w:p>
          <w:p w:rsidR="0031703B" w:rsidRPr="00672234" w:rsidRDefault="0031703B" w:rsidP="00597BDD">
            <w:pPr>
              <w:snapToGrid w:val="0"/>
              <w:spacing w:line="260" w:lineRule="exact"/>
              <w:ind w:right="62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672234">
              <w:rPr>
                <w:rFonts w:ascii="標楷體" w:eastAsia="標楷體" w:hint="eastAsia"/>
                <w:kern w:val="0"/>
                <w:szCs w:val="24"/>
              </w:rPr>
              <w:t>申請流程更改。</w:t>
            </w:r>
          </w:p>
        </w:tc>
      </w:tr>
    </w:tbl>
    <w:p w:rsidR="00B1774E" w:rsidRDefault="00B1774E"/>
    <w:sectPr w:rsidR="00B1774E" w:rsidSect="00B413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ED2" w:rsidRDefault="00826ED2" w:rsidP="00BB353E">
      <w:r>
        <w:separator/>
      </w:r>
    </w:p>
  </w:endnote>
  <w:endnote w:type="continuationSeparator" w:id="0">
    <w:p w:rsidR="00826ED2" w:rsidRDefault="00826ED2" w:rsidP="00BB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ED2" w:rsidRDefault="00826ED2" w:rsidP="00BB353E">
      <w:r>
        <w:separator/>
      </w:r>
    </w:p>
  </w:footnote>
  <w:footnote w:type="continuationSeparator" w:id="0">
    <w:p w:rsidR="00826ED2" w:rsidRDefault="00826ED2" w:rsidP="00BB3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3B"/>
    <w:rsid w:val="000E1381"/>
    <w:rsid w:val="0031703B"/>
    <w:rsid w:val="003C69C2"/>
    <w:rsid w:val="005A493B"/>
    <w:rsid w:val="00647C76"/>
    <w:rsid w:val="00826ED2"/>
    <w:rsid w:val="00960276"/>
    <w:rsid w:val="00B1774E"/>
    <w:rsid w:val="00B413DE"/>
    <w:rsid w:val="00BB353E"/>
    <w:rsid w:val="00CF29CA"/>
    <w:rsid w:val="00D1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說明一"/>
    <w:qFormat/>
    <w:rsid w:val="0031703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B35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35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B353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說明一"/>
    <w:qFormat/>
    <w:rsid w:val="0031703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B35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35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B353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tkustaff</cp:lastModifiedBy>
  <cp:revision>2</cp:revision>
  <dcterms:created xsi:type="dcterms:W3CDTF">2020-08-19T06:16:00Z</dcterms:created>
  <dcterms:modified xsi:type="dcterms:W3CDTF">2020-08-19T06:16:00Z</dcterms:modified>
</cp:coreProperties>
</file>